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91778" w14:textId="5616B27A" w:rsidR="008F300F" w:rsidRDefault="0084233A" w:rsidP="008F300F">
      <w:pPr>
        <w:spacing w:after="0" w:line="240" w:lineRule="auto"/>
        <w:rPr>
          <w:rFonts w:ascii="Arial" w:hAnsi="Arial" w:cs="Arial"/>
          <w:b/>
          <w:bCs/>
          <w:color w:val="000000"/>
        </w:rPr>
      </w:pPr>
      <w:bookmarkStart w:id="0" w:name="_Hlk148961839"/>
      <w:r>
        <w:rPr>
          <w:rFonts w:ascii="Arial" w:hAnsi="Arial" w:cs="Arial"/>
          <w:b/>
          <w:bCs/>
          <w:color w:val="000000"/>
        </w:rPr>
        <w:t xml:space="preserve">Jeder Mensch braucht </w:t>
      </w:r>
      <w:r w:rsidR="00987D69">
        <w:rPr>
          <w:rFonts w:ascii="Arial" w:hAnsi="Arial" w:cs="Arial"/>
          <w:b/>
          <w:bCs/>
          <w:color w:val="000000"/>
        </w:rPr>
        <w:t>Perspektive</w:t>
      </w:r>
      <w:r>
        <w:rPr>
          <w:rFonts w:ascii="Arial" w:hAnsi="Arial" w:cs="Arial"/>
          <w:b/>
          <w:bCs/>
          <w:color w:val="000000"/>
        </w:rPr>
        <w:t>. Irgendwann</w:t>
      </w:r>
      <w:r w:rsidR="00A06986">
        <w:rPr>
          <w:rFonts w:ascii="Arial" w:hAnsi="Arial" w:cs="Arial"/>
          <w:b/>
          <w:bCs/>
          <w:color w:val="000000"/>
        </w:rPr>
        <w:t>.</w:t>
      </w:r>
    </w:p>
    <w:p w14:paraId="3CF62232" w14:textId="466FA430" w:rsidR="008F300F" w:rsidRDefault="00677CE4" w:rsidP="008F300F">
      <w:pPr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Sammlung der Diakonie</w:t>
      </w:r>
      <w:r w:rsidR="0084233A">
        <w:rPr>
          <w:rFonts w:ascii="Arial" w:hAnsi="Arial" w:cs="Arial"/>
          <w:b/>
          <w:bCs/>
          <w:color w:val="000000"/>
        </w:rPr>
        <w:t xml:space="preserve"> Württemberg</w:t>
      </w:r>
      <w:r>
        <w:rPr>
          <w:rFonts w:ascii="Arial" w:hAnsi="Arial" w:cs="Arial"/>
          <w:b/>
          <w:bCs/>
          <w:color w:val="000000"/>
        </w:rPr>
        <w:t xml:space="preserve"> am </w:t>
      </w:r>
      <w:r w:rsidR="00987D69">
        <w:rPr>
          <w:rFonts w:ascii="Arial" w:hAnsi="Arial" w:cs="Arial"/>
          <w:b/>
          <w:bCs/>
          <w:color w:val="000000"/>
        </w:rPr>
        <w:t>19</w:t>
      </w:r>
      <w:r w:rsidR="00287E63">
        <w:rPr>
          <w:rFonts w:ascii="Arial" w:hAnsi="Arial" w:cs="Arial"/>
          <w:b/>
          <w:bCs/>
          <w:color w:val="000000"/>
        </w:rPr>
        <w:t xml:space="preserve">. </w:t>
      </w:r>
      <w:r w:rsidR="00987D69">
        <w:rPr>
          <w:rFonts w:ascii="Arial" w:hAnsi="Arial" w:cs="Arial"/>
          <w:b/>
          <w:bCs/>
          <w:color w:val="000000"/>
        </w:rPr>
        <w:t>Oktober</w:t>
      </w:r>
      <w:r>
        <w:rPr>
          <w:rFonts w:ascii="Arial" w:hAnsi="Arial" w:cs="Arial"/>
          <w:b/>
          <w:bCs/>
          <w:color w:val="000000"/>
        </w:rPr>
        <w:t xml:space="preserve"> 202</w:t>
      </w:r>
      <w:r w:rsidR="0084233A">
        <w:rPr>
          <w:rFonts w:ascii="Arial" w:hAnsi="Arial" w:cs="Arial"/>
          <w:b/>
          <w:bCs/>
          <w:color w:val="000000"/>
        </w:rPr>
        <w:t>5</w:t>
      </w:r>
    </w:p>
    <w:p w14:paraId="498ABC91" w14:textId="139AACF8" w:rsidR="008F300F" w:rsidRPr="00A06986" w:rsidRDefault="008F300F" w:rsidP="008F300F">
      <w:pPr>
        <w:spacing w:after="0" w:line="240" w:lineRule="auto"/>
        <w:rPr>
          <w:rFonts w:ascii="Arial" w:hAnsi="Arial" w:cs="Arial"/>
          <w:color w:val="000000"/>
        </w:rPr>
      </w:pPr>
    </w:p>
    <w:p w14:paraId="4FB40298" w14:textId="18DA5694" w:rsidR="007312BB" w:rsidRPr="00A06986" w:rsidRDefault="00987D69" w:rsidP="008F300F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Junge Menschen sollen unbeschwert in die Zukunft schauen können.</w:t>
      </w:r>
      <w:r w:rsidR="00B20F20">
        <w:rPr>
          <w:rFonts w:ascii="Arial" w:hAnsi="Arial" w:cs="Arial"/>
          <w:color w:val="000000"/>
        </w:rPr>
        <w:t xml:space="preserve"> Wenn sie sich einsam fühlen, in der Familie oder Schule nicht zurecht kommen oder psychisch labil sind, brauchen sie professionelle Unterstützung</w:t>
      </w:r>
    </w:p>
    <w:p w14:paraId="7DB29450" w14:textId="77777777" w:rsidR="007312BB" w:rsidRDefault="007312BB" w:rsidP="008F300F">
      <w:pPr>
        <w:spacing w:after="0" w:line="240" w:lineRule="auto"/>
        <w:rPr>
          <w:rFonts w:ascii="Arial" w:hAnsi="Arial" w:cs="Arial"/>
          <w:color w:val="000000"/>
        </w:rPr>
      </w:pPr>
    </w:p>
    <w:p w14:paraId="14359545" w14:textId="6C86FE98" w:rsidR="00B20F20" w:rsidRDefault="003E389E" w:rsidP="008F300F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Die Diakonie in Württemberg bietet </w:t>
      </w:r>
      <w:r w:rsidR="00B20F20">
        <w:rPr>
          <w:rFonts w:ascii="Arial" w:hAnsi="Arial" w:cs="Arial"/>
          <w:color w:val="000000"/>
        </w:rPr>
        <w:t xml:space="preserve">Beratung, </w:t>
      </w:r>
      <w:r>
        <w:rPr>
          <w:rFonts w:ascii="Arial" w:hAnsi="Arial" w:cs="Arial"/>
          <w:color w:val="000000"/>
        </w:rPr>
        <w:t xml:space="preserve">Begleitung und </w:t>
      </w:r>
      <w:r w:rsidR="00B20F20">
        <w:rPr>
          <w:rFonts w:ascii="Arial" w:hAnsi="Arial" w:cs="Arial"/>
          <w:color w:val="000000"/>
        </w:rPr>
        <w:t>konkrete Hilfen, etwa in Gesprächs- oder Freizeitgruppen. Auch das betreute Wohnen kann eine Zeitlang weiterhelfen.</w:t>
      </w:r>
    </w:p>
    <w:bookmarkEnd w:id="0"/>
    <w:p w14:paraId="737EE86B" w14:textId="77777777" w:rsidR="00B20F20" w:rsidRDefault="00B20F20" w:rsidP="008F300F">
      <w:pPr>
        <w:spacing w:after="0" w:line="240" w:lineRule="auto"/>
        <w:rPr>
          <w:rFonts w:ascii="Arial" w:hAnsi="Arial" w:cs="Arial"/>
        </w:rPr>
      </w:pPr>
    </w:p>
    <w:p w14:paraId="3276C511" w14:textId="6128A4A4" w:rsidR="00677CE4" w:rsidRPr="00356403" w:rsidRDefault="00677CE4" w:rsidP="00677CE4">
      <w:pPr>
        <w:spacing w:line="240" w:lineRule="auto"/>
        <w:rPr>
          <w:rFonts w:ascii="Arial" w:hAnsi="Arial" w:cs="Arial"/>
          <w:szCs w:val="24"/>
        </w:rPr>
      </w:pPr>
      <w:r w:rsidRPr="00356403">
        <w:rPr>
          <w:rFonts w:ascii="Arial" w:hAnsi="Arial" w:cs="Arial"/>
          <w:szCs w:val="24"/>
        </w:rPr>
        <w:t xml:space="preserve">Am </w:t>
      </w:r>
      <w:r w:rsidR="00B20F20">
        <w:rPr>
          <w:rFonts w:ascii="Arial" w:hAnsi="Arial" w:cs="Arial"/>
          <w:szCs w:val="24"/>
        </w:rPr>
        <w:t>19. Oktober</w:t>
      </w:r>
      <w:r w:rsidRPr="00356403">
        <w:rPr>
          <w:rFonts w:ascii="Arial" w:hAnsi="Arial" w:cs="Arial"/>
          <w:szCs w:val="24"/>
        </w:rPr>
        <w:t xml:space="preserve"> wird in den Gottesdiensten der evangelischen Kirchengemeinden </w:t>
      </w:r>
      <w:r w:rsidR="00B20F20">
        <w:rPr>
          <w:rFonts w:ascii="Arial" w:hAnsi="Arial" w:cs="Arial"/>
          <w:szCs w:val="24"/>
        </w:rPr>
        <w:t xml:space="preserve">auch </w:t>
      </w:r>
      <w:r w:rsidRPr="00356403">
        <w:rPr>
          <w:rFonts w:ascii="Arial" w:hAnsi="Arial" w:cs="Arial"/>
          <w:szCs w:val="24"/>
        </w:rPr>
        <w:t xml:space="preserve">für </w:t>
      </w:r>
      <w:r w:rsidR="00817D09">
        <w:rPr>
          <w:rFonts w:ascii="Arial" w:hAnsi="Arial" w:cs="Arial"/>
          <w:szCs w:val="24"/>
        </w:rPr>
        <w:t xml:space="preserve">diese </w:t>
      </w:r>
      <w:r w:rsidR="003E389E">
        <w:rPr>
          <w:rFonts w:ascii="Arial" w:hAnsi="Arial" w:cs="Arial"/>
          <w:szCs w:val="24"/>
        </w:rPr>
        <w:t>Arbeit</w:t>
      </w:r>
      <w:r w:rsidR="00817D09">
        <w:rPr>
          <w:rFonts w:ascii="Arial" w:hAnsi="Arial" w:cs="Arial"/>
          <w:szCs w:val="24"/>
        </w:rPr>
        <w:t xml:space="preserve"> um Spenden gebeten</w:t>
      </w:r>
      <w:r w:rsidRPr="00356403">
        <w:rPr>
          <w:rFonts w:ascii="Arial" w:hAnsi="Arial" w:cs="Arial"/>
          <w:szCs w:val="24"/>
        </w:rPr>
        <w:t>, auf der Webseite der Diakonie Württemberg sind auch Online-Spenden möglich (www.diakonie-wuerttemberg.de/spenden).</w:t>
      </w:r>
    </w:p>
    <w:p w14:paraId="1172E57C" w14:textId="77777777" w:rsidR="00677CE4" w:rsidRDefault="00677CE4" w:rsidP="00677C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hd w:val="clear" w:color="auto" w:fill="F6F8FC"/>
        </w:rPr>
      </w:pPr>
    </w:p>
    <w:p w14:paraId="7FDA8462" w14:textId="77777777" w:rsidR="00677CE4" w:rsidRPr="001E15AE" w:rsidRDefault="00677CE4" w:rsidP="00677CE4">
      <w:pPr>
        <w:spacing w:after="0" w:line="240" w:lineRule="auto"/>
        <w:rPr>
          <w:rFonts w:cs="Arial"/>
          <w:szCs w:val="24"/>
        </w:rPr>
      </w:pPr>
    </w:p>
    <w:p w14:paraId="38EE8BD2" w14:textId="77777777" w:rsidR="00677CE4" w:rsidRDefault="00677CE4" w:rsidP="008F300F">
      <w:pPr>
        <w:spacing w:after="0" w:line="240" w:lineRule="auto"/>
        <w:rPr>
          <w:rFonts w:ascii="Arial" w:hAnsi="Arial" w:cs="Arial"/>
        </w:rPr>
      </w:pPr>
    </w:p>
    <w:p w14:paraId="7811BD04" w14:textId="77777777" w:rsidR="002918EA" w:rsidRPr="001E15AE" w:rsidRDefault="002918EA" w:rsidP="002918EA">
      <w:pPr>
        <w:spacing w:after="0" w:line="240" w:lineRule="auto"/>
        <w:rPr>
          <w:rFonts w:cs="Arial"/>
          <w:szCs w:val="24"/>
        </w:rPr>
      </w:pPr>
    </w:p>
    <w:sectPr w:rsidR="002918EA" w:rsidRPr="001E15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0F"/>
    <w:rsid w:val="001E15AE"/>
    <w:rsid w:val="00287E63"/>
    <w:rsid w:val="002918EA"/>
    <w:rsid w:val="002F3956"/>
    <w:rsid w:val="003E389E"/>
    <w:rsid w:val="004C7B6B"/>
    <w:rsid w:val="00677CE4"/>
    <w:rsid w:val="006E398C"/>
    <w:rsid w:val="007312BB"/>
    <w:rsid w:val="00817D09"/>
    <w:rsid w:val="0084233A"/>
    <w:rsid w:val="008F300F"/>
    <w:rsid w:val="00981D3E"/>
    <w:rsid w:val="00987D69"/>
    <w:rsid w:val="00A06986"/>
    <w:rsid w:val="00B20F20"/>
    <w:rsid w:val="00BD6891"/>
    <w:rsid w:val="00FA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C701"/>
  <w15:chartTrackingRefBased/>
  <w15:docId w15:val="{39DD9ADC-F265-40F3-80E2-4C1C174A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300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Mann, Claudia</dc:creator>
  <cp:keywords/>
  <dc:description/>
  <cp:lastModifiedBy>Mann, Claudia</cp:lastModifiedBy>
  <cp:revision>6</cp:revision>
  <dcterms:created xsi:type="dcterms:W3CDTF">2024-11-22T10:30:00Z</dcterms:created>
  <dcterms:modified xsi:type="dcterms:W3CDTF">2024-11-25T09:31:00Z</dcterms:modified>
</cp:coreProperties>
</file>